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2A4D" w:rsidRPr="007B243B" w:rsidRDefault="00BD2A4D" w:rsidP="00BD2A4D">
      <w:pPr>
        <w:contextualSpacing/>
        <w:jc w:val="center"/>
        <w:rPr>
          <w:rFonts w:eastAsia="Calibri"/>
          <w:b/>
          <w:sz w:val="26"/>
          <w:szCs w:val="26"/>
          <w:lang w:eastAsia="en-US"/>
        </w:rPr>
      </w:pPr>
      <w:r w:rsidRPr="007B243B">
        <w:rPr>
          <w:rFonts w:eastAsia="Calibri"/>
          <w:b/>
          <w:sz w:val="26"/>
          <w:szCs w:val="26"/>
          <w:lang w:eastAsia="en-US"/>
        </w:rPr>
        <w:t xml:space="preserve">План работы по самообразованию </w:t>
      </w:r>
    </w:p>
    <w:p w:rsidR="00BD2A4D" w:rsidRPr="007B243B" w:rsidRDefault="00BD2A4D" w:rsidP="00BD2A4D">
      <w:pPr>
        <w:contextualSpacing/>
        <w:jc w:val="center"/>
        <w:rPr>
          <w:rFonts w:eastAsia="Calibri"/>
          <w:b/>
          <w:sz w:val="26"/>
          <w:szCs w:val="26"/>
          <w:lang w:eastAsia="en-US"/>
        </w:rPr>
      </w:pPr>
      <w:r w:rsidRPr="007B243B">
        <w:rPr>
          <w:rFonts w:eastAsia="Calibri"/>
          <w:b/>
          <w:sz w:val="26"/>
          <w:szCs w:val="26"/>
          <w:lang w:eastAsia="en-US"/>
        </w:rPr>
        <w:t>учителя истории и обществознания</w:t>
      </w:r>
    </w:p>
    <w:p w:rsidR="00BD2A4D" w:rsidRPr="007B243B" w:rsidRDefault="00BD2A4D" w:rsidP="00BD2A4D">
      <w:pPr>
        <w:contextualSpacing/>
        <w:jc w:val="center"/>
        <w:rPr>
          <w:rFonts w:eastAsia="Calibri"/>
          <w:b/>
          <w:sz w:val="26"/>
          <w:szCs w:val="26"/>
          <w:lang w:eastAsia="en-US"/>
        </w:rPr>
      </w:pPr>
      <w:r w:rsidRPr="007B243B">
        <w:rPr>
          <w:rFonts w:eastAsia="Calibri"/>
          <w:b/>
          <w:sz w:val="26"/>
          <w:szCs w:val="26"/>
          <w:lang w:eastAsia="en-US"/>
        </w:rPr>
        <w:t>МБОУ «Школа №85»</w:t>
      </w:r>
    </w:p>
    <w:p w:rsidR="00BD2A4D" w:rsidRPr="007B243B" w:rsidRDefault="00BD2A4D" w:rsidP="00BD2A4D">
      <w:pPr>
        <w:contextualSpacing/>
        <w:jc w:val="center"/>
        <w:rPr>
          <w:rFonts w:eastAsia="Calibri"/>
          <w:b/>
          <w:sz w:val="26"/>
          <w:szCs w:val="26"/>
          <w:lang w:eastAsia="en-US"/>
        </w:rPr>
      </w:pPr>
      <w:proofErr w:type="spellStart"/>
      <w:r w:rsidRPr="007B243B">
        <w:rPr>
          <w:rFonts w:eastAsia="Calibri"/>
          <w:b/>
          <w:sz w:val="26"/>
          <w:szCs w:val="26"/>
          <w:lang w:eastAsia="en-US"/>
        </w:rPr>
        <w:t>Гайнутдиновой</w:t>
      </w:r>
      <w:proofErr w:type="spellEnd"/>
      <w:r w:rsidRPr="007B243B">
        <w:rPr>
          <w:rFonts w:eastAsia="Calibri"/>
          <w:b/>
          <w:sz w:val="26"/>
          <w:szCs w:val="26"/>
          <w:lang w:eastAsia="en-US"/>
        </w:rPr>
        <w:t xml:space="preserve"> </w:t>
      </w:r>
      <w:proofErr w:type="spellStart"/>
      <w:r w:rsidRPr="007B243B">
        <w:rPr>
          <w:rFonts w:eastAsia="Calibri"/>
          <w:b/>
          <w:sz w:val="26"/>
          <w:szCs w:val="26"/>
          <w:lang w:eastAsia="en-US"/>
        </w:rPr>
        <w:t>Рушаньи</w:t>
      </w:r>
      <w:proofErr w:type="spellEnd"/>
      <w:r w:rsidRPr="007B243B">
        <w:rPr>
          <w:rFonts w:eastAsia="Calibri"/>
          <w:b/>
          <w:sz w:val="26"/>
          <w:szCs w:val="26"/>
          <w:lang w:eastAsia="en-US"/>
        </w:rPr>
        <w:t xml:space="preserve"> </w:t>
      </w:r>
      <w:proofErr w:type="spellStart"/>
      <w:r w:rsidRPr="007B243B">
        <w:rPr>
          <w:rFonts w:eastAsia="Calibri"/>
          <w:b/>
          <w:sz w:val="26"/>
          <w:szCs w:val="26"/>
          <w:lang w:eastAsia="en-US"/>
        </w:rPr>
        <w:t>Хамзяновны</w:t>
      </w:r>
      <w:proofErr w:type="spellEnd"/>
    </w:p>
    <w:p w:rsidR="00BD2A4D" w:rsidRPr="007B243B" w:rsidRDefault="00BD2A4D" w:rsidP="00BD2A4D">
      <w:pPr>
        <w:contextualSpacing/>
        <w:jc w:val="center"/>
        <w:rPr>
          <w:rFonts w:eastAsia="Calibri"/>
          <w:b/>
          <w:sz w:val="26"/>
          <w:szCs w:val="26"/>
          <w:lang w:eastAsia="en-US"/>
        </w:rPr>
      </w:pPr>
      <w:r w:rsidRPr="007B243B">
        <w:rPr>
          <w:rFonts w:eastAsia="Calibri"/>
          <w:b/>
          <w:sz w:val="26"/>
          <w:szCs w:val="26"/>
          <w:lang w:eastAsia="en-US"/>
        </w:rPr>
        <w:t>на период 2022-2027 гг.</w:t>
      </w:r>
    </w:p>
    <w:p w:rsidR="00BD2A4D" w:rsidRPr="00BD2A4D" w:rsidRDefault="00BD2A4D" w:rsidP="00BD2A4D">
      <w:pPr>
        <w:contextualSpacing/>
        <w:jc w:val="both"/>
        <w:rPr>
          <w:rFonts w:eastAsia="Calibri"/>
          <w:b/>
          <w:sz w:val="28"/>
          <w:szCs w:val="28"/>
          <w:lang w:eastAsia="en-US"/>
        </w:rPr>
      </w:pPr>
    </w:p>
    <w:p w:rsidR="00C44789" w:rsidRPr="007B243B" w:rsidRDefault="00BD2A4D" w:rsidP="009B6394">
      <w:pPr>
        <w:spacing w:line="360" w:lineRule="auto"/>
        <w:ind w:left="-567"/>
        <w:contextualSpacing/>
        <w:jc w:val="both"/>
        <w:rPr>
          <w:rFonts w:eastAsia="Calibri"/>
          <w:sz w:val="25"/>
          <w:szCs w:val="25"/>
          <w:lang w:eastAsia="en-US"/>
        </w:rPr>
      </w:pPr>
      <w:r w:rsidRPr="007B243B">
        <w:rPr>
          <w:rFonts w:eastAsia="Calibri"/>
          <w:b/>
          <w:sz w:val="25"/>
          <w:szCs w:val="25"/>
          <w:lang w:eastAsia="en-US"/>
        </w:rPr>
        <w:t xml:space="preserve">Тема самообразования: </w:t>
      </w:r>
      <w:r w:rsidR="00C44789" w:rsidRPr="007B243B">
        <w:rPr>
          <w:rFonts w:eastAsia="Calibri"/>
          <w:sz w:val="25"/>
          <w:szCs w:val="25"/>
          <w:lang w:eastAsia="en-US"/>
        </w:rPr>
        <w:t>формирование у обучающихся опыта применения полученных знаний в социальной практике</w:t>
      </w:r>
    </w:p>
    <w:p w:rsidR="00C44789" w:rsidRPr="007B243B" w:rsidRDefault="00C44789" w:rsidP="009B6394">
      <w:pPr>
        <w:spacing w:line="360" w:lineRule="auto"/>
        <w:ind w:left="-567"/>
        <w:contextualSpacing/>
        <w:jc w:val="both"/>
        <w:rPr>
          <w:b/>
          <w:color w:val="000000"/>
          <w:sz w:val="25"/>
          <w:szCs w:val="25"/>
        </w:rPr>
      </w:pPr>
    </w:p>
    <w:p w:rsidR="00BD2A4D" w:rsidRPr="007B243B" w:rsidRDefault="00BD2A4D" w:rsidP="009B6394">
      <w:pPr>
        <w:spacing w:line="360" w:lineRule="auto"/>
        <w:ind w:left="-567"/>
        <w:contextualSpacing/>
        <w:jc w:val="both"/>
        <w:rPr>
          <w:color w:val="000000"/>
          <w:sz w:val="25"/>
          <w:szCs w:val="25"/>
        </w:rPr>
      </w:pPr>
      <w:r w:rsidRPr="007B243B">
        <w:rPr>
          <w:b/>
          <w:color w:val="000000"/>
          <w:sz w:val="25"/>
          <w:szCs w:val="25"/>
        </w:rPr>
        <w:t>Цель самообразования</w:t>
      </w:r>
      <w:r w:rsidRPr="007B243B">
        <w:rPr>
          <w:color w:val="000000"/>
          <w:sz w:val="25"/>
          <w:szCs w:val="25"/>
        </w:rPr>
        <w:t>:</w:t>
      </w:r>
      <w:r w:rsidR="00C44789" w:rsidRPr="007B243B">
        <w:rPr>
          <w:color w:val="000000"/>
          <w:sz w:val="25"/>
          <w:szCs w:val="25"/>
        </w:rPr>
        <w:t xml:space="preserve"> изучение возможностей социальных практик для успешного формирования ключевых компетенций обучающихся, а именно умению применять полученные знания в жизни</w:t>
      </w:r>
    </w:p>
    <w:p w:rsidR="00BD2A4D" w:rsidRPr="007B243B" w:rsidRDefault="00BD2A4D" w:rsidP="009B6394">
      <w:pPr>
        <w:tabs>
          <w:tab w:val="num" w:pos="540"/>
        </w:tabs>
        <w:spacing w:line="360" w:lineRule="auto"/>
        <w:ind w:left="-567"/>
        <w:jc w:val="both"/>
        <w:rPr>
          <w:b/>
          <w:color w:val="000000"/>
          <w:sz w:val="25"/>
          <w:szCs w:val="25"/>
        </w:rPr>
      </w:pPr>
    </w:p>
    <w:p w:rsidR="00BD2A4D" w:rsidRPr="007B243B" w:rsidRDefault="00BD2A4D" w:rsidP="009B6394">
      <w:pPr>
        <w:tabs>
          <w:tab w:val="num" w:pos="540"/>
        </w:tabs>
        <w:spacing w:line="360" w:lineRule="auto"/>
        <w:ind w:left="-567"/>
        <w:jc w:val="both"/>
        <w:rPr>
          <w:b/>
          <w:color w:val="000000"/>
          <w:sz w:val="25"/>
          <w:szCs w:val="25"/>
        </w:rPr>
      </w:pPr>
      <w:r w:rsidRPr="007B243B">
        <w:rPr>
          <w:b/>
          <w:color w:val="000000"/>
          <w:sz w:val="25"/>
          <w:szCs w:val="25"/>
        </w:rPr>
        <w:t>Задачи:</w:t>
      </w:r>
    </w:p>
    <w:p w:rsidR="0056612C" w:rsidRPr="007B243B" w:rsidRDefault="0056612C" w:rsidP="009B6394">
      <w:pPr>
        <w:tabs>
          <w:tab w:val="num" w:pos="540"/>
        </w:tabs>
        <w:spacing w:line="360" w:lineRule="auto"/>
        <w:ind w:left="-567"/>
        <w:jc w:val="both"/>
        <w:rPr>
          <w:b/>
          <w:color w:val="000000"/>
          <w:sz w:val="25"/>
          <w:szCs w:val="25"/>
        </w:rPr>
      </w:pPr>
    </w:p>
    <w:p w:rsidR="0056612C" w:rsidRPr="007B243B" w:rsidRDefault="0056612C" w:rsidP="009B6394">
      <w:pPr>
        <w:spacing w:line="360" w:lineRule="auto"/>
        <w:ind w:left="-567"/>
        <w:jc w:val="both"/>
        <w:rPr>
          <w:color w:val="000000"/>
          <w:sz w:val="25"/>
          <w:szCs w:val="25"/>
        </w:rPr>
      </w:pPr>
      <w:r w:rsidRPr="007B243B">
        <w:rPr>
          <w:color w:val="000000"/>
          <w:sz w:val="25"/>
          <w:szCs w:val="25"/>
        </w:rPr>
        <w:t>- развитие гражданской инициативы учащихся в процессе обучения и воспитания;</w:t>
      </w:r>
    </w:p>
    <w:p w:rsidR="0056612C" w:rsidRPr="007B243B" w:rsidRDefault="0056612C" w:rsidP="009B6394">
      <w:pPr>
        <w:spacing w:line="360" w:lineRule="auto"/>
        <w:ind w:left="-567"/>
        <w:jc w:val="both"/>
        <w:rPr>
          <w:color w:val="000000"/>
          <w:sz w:val="25"/>
          <w:szCs w:val="25"/>
        </w:rPr>
      </w:pPr>
      <w:r w:rsidRPr="007B243B">
        <w:rPr>
          <w:color w:val="000000"/>
          <w:sz w:val="25"/>
          <w:szCs w:val="25"/>
        </w:rPr>
        <w:t>- формирование личности, нужной обществу, коммуникативной, ответственной за свои поступки;</w:t>
      </w:r>
    </w:p>
    <w:p w:rsidR="0056612C" w:rsidRPr="007B243B" w:rsidRDefault="0056612C" w:rsidP="009B6394">
      <w:pPr>
        <w:tabs>
          <w:tab w:val="left" w:pos="180"/>
          <w:tab w:val="num" w:pos="720"/>
        </w:tabs>
        <w:spacing w:line="360" w:lineRule="auto"/>
        <w:ind w:left="-567"/>
        <w:jc w:val="both"/>
        <w:rPr>
          <w:color w:val="000000"/>
          <w:sz w:val="25"/>
          <w:szCs w:val="25"/>
        </w:rPr>
      </w:pPr>
      <w:r w:rsidRPr="007B243B">
        <w:rPr>
          <w:color w:val="000000"/>
          <w:sz w:val="25"/>
          <w:szCs w:val="25"/>
        </w:rPr>
        <w:t xml:space="preserve">- </w:t>
      </w:r>
      <w:r w:rsidRPr="007B243B">
        <w:rPr>
          <w:rFonts w:eastAsia="Calibri"/>
          <w:color w:val="000000"/>
          <w:sz w:val="25"/>
          <w:szCs w:val="25"/>
          <w:shd w:val="clear" w:color="auto" w:fill="FFFFFF"/>
          <w:lang w:eastAsia="en-US"/>
        </w:rPr>
        <w:t>формирование</w:t>
      </w:r>
      <w:r w:rsidRPr="0056612C">
        <w:rPr>
          <w:rFonts w:eastAsia="Calibri"/>
          <w:color w:val="000000"/>
          <w:sz w:val="25"/>
          <w:szCs w:val="25"/>
          <w:shd w:val="clear" w:color="auto" w:fill="FFFFFF"/>
          <w:lang w:eastAsia="en-US"/>
        </w:rPr>
        <w:t xml:space="preserve"> интерес</w:t>
      </w:r>
      <w:r w:rsidRPr="007B243B">
        <w:rPr>
          <w:rFonts w:eastAsia="Calibri"/>
          <w:color w:val="000000"/>
          <w:sz w:val="25"/>
          <w:szCs w:val="25"/>
          <w:shd w:val="clear" w:color="auto" w:fill="FFFFFF"/>
          <w:lang w:eastAsia="en-US"/>
        </w:rPr>
        <w:t>а</w:t>
      </w:r>
      <w:r w:rsidRPr="0056612C">
        <w:rPr>
          <w:rFonts w:eastAsia="Calibri"/>
          <w:color w:val="000000"/>
          <w:sz w:val="25"/>
          <w:szCs w:val="25"/>
          <w:shd w:val="clear" w:color="auto" w:fill="FFFFFF"/>
          <w:lang w:eastAsia="en-US"/>
        </w:rPr>
        <w:t xml:space="preserve"> </w:t>
      </w:r>
      <w:r w:rsidRPr="007B243B">
        <w:rPr>
          <w:rFonts w:eastAsia="Calibri"/>
          <w:color w:val="000000"/>
          <w:sz w:val="25"/>
          <w:szCs w:val="25"/>
          <w:shd w:val="clear" w:color="auto" w:fill="FFFFFF"/>
          <w:lang w:eastAsia="en-US"/>
        </w:rPr>
        <w:t>учащихся к урокам истории;</w:t>
      </w:r>
    </w:p>
    <w:p w:rsidR="000F5193" w:rsidRPr="007B243B" w:rsidRDefault="0056612C" w:rsidP="009B6394">
      <w:pPr>
        <w:tabs>
          <w:tab w:val="left" w:pos="180"/>
          <w:tab w:val="num" w:pos="720"/>
        </w:tabs>
        <w:spacing w:line="360" w:lineRule="auto"/>
        <w:ind w:left="-567"/>
        <w:jc w:val="both"/>
        <w:rPr>
          <w:color w:val="000000"/>
          <w:sz w:val="25"/>
          <w:szCs w:val="25"/>
        </w:rPr>
      </w:pPr>
      <w:r w:rsidRPr="007B243B">
        <w:rPr>
          <w:color w:val="000000"/>
          <w:sz w:val="25"/>
          <w:szCs w:val="25"/>
        </w:rPr>
        <w:t xml:space="preserve"> -мотивация учащихся</w:t>
      </w:r>
      <w:r w:rsidR="000F5193" w:rsidRPr="007B243B">
        <w:rPr>
          <w:color w:val="000000"/>
          <w:sz w:val="25"/>
          <w:szCs w:val="25"/>
        </w:rPr>
        <w:t>, стимулирование участия</w:t>
      </w:r>
      <w:r w:rsidRPr="0056612C">
        <w:rPr>
          <w:color w:val="000000"/>
          <w:sz w:val="25"/>
          <w:szCs w:val="25"/>
        </w:rPr>
        <w:t xml:space="preserve"> в конкурсах и </w:t>
      </w:r>
      <w:r w:rsidR="000F5193" w:rsidRPr="007B243B">
        <w:rPr>
          <w:color w:val="000000"/>
          <w:sz w:val="25"/>
          <w:szCs w:val="25"/>
        </w:rPr>
        <w:t>социальных проектах;</w:t>
      </w:r>
    </w:p>
    <w:p w:rsidR="00BD2A4D" w:rsidRPr="007B243B" w:rsidRDefault="000F5193" w:rsidP="009B6394">
      <w:pPr>
        <w:tabs>
          <w:tab w:val="left" w:pos="180"/>
          <w:tab w:val="num" w:pos="720"/>
        </w:tabs>
        <w:spacing w:line="360" w:lineRule="auto"/>
        <w:ind w:left="-567"/>
        <w:jc w:val="both"/>
        <w:rPr>
          <w:color w:val="000000"/>
          <w:sz w:val="25"/>
          <w:szCs w:val="25"/>
        </w:rPr>
      </w:pPr>
      <w:r w:rsidRPr="007B243B">
        <w:rPr>
          <w:color w:val="000000"/>
          <w:sz w:val="25"/>
          <w:szCs w:val="25"/>
        </w:rPr>
        <w:t xml:space="preserve">- </w:t>
      </w:r>
      <w:r w:rsidR="00BD2A4D" w:rsidRPr="007B243B">
        <w:rPr>
          <w:color w:val="000000"/>
          <w:sz w:val="25"/>
          <w:szCs w:val="25"/>
        </w:rPr>
        <w:t>повышение своего методического профессионального уровня.</w:t>
      </w:r>
    </w:p>
    <w:p w:rsidR="00BD2A4D" w:rsidRPr="007B243B" w:rsidRDefault="00BD2A4D" w:rsidP="009B6394">
      <w:pPr>
        <w:tabs>
          <w:tab w:val="num" w:pos="540"/>
        </w:tabs>
        <w:spacing w:line="360" w:lineRule="auto"/>
        <w:ind w:left="-567"/>
        <w:jc w:val="both"/>
        <w:rPr>
          <w:sz w:val="25"/>
          <w:szCs w:val="25"/>
        </w:rPr>
      </w:pPr>
    </w:p>
    <w:p w:rsidR="00BD2A4D" w:rsidRPr="007B243B" w:rsidRDefault="00BD2A4D" w:rsidP="009B6394">
      <w:pPr>
        <w:spacing w:line="360" w:lineRule="auto"/>
        <w:ind w:left="-567"/>
        <w:jc w:val="both"/>
        <w:rPr>
          <w:b/>
          <w:sz w:val="25"/>
          <w:szCs w:val="25"/>
        </w:rPr>
      </w:pPr>
      <w:r w:rsidRPr="007B243B">
        <w:rPr>
          <w:b/>
          <w:bCs/>
          <w:sz w:val="25"/>
          <w:szCs w:val="25"/>
        </w:rPr>
        <w:t>Ожидаемые результаты самообразования</w:t>
      </w:r>
      <w:r w:rsidRPr="007B243B">
        <w:rPr>
          <w:b/>
          <w:sz w:val="25"/>
          <w:szCs w:val="25"/>
        </w:rPr>
        <w:t xml:space="preserve">:  </w:t>
      </w:r>
    </w:p>
    <w:p w:rsidR="00BD2A4D" w:rsidRPr="007B243B" w:rsidRDefault="00BD2A4D" w:rsidP="009B6394">
      <w:pPr>
        <w:spacing w:line="360" w:lineRule="auto"/>
        <w:ind w:left="-567"/>
        <w:jc w:val="both"/>
        <w:rPr>
          <w:b/>
          <w:sz w:val="25"/>
          <w:szCs w:val="25"/>
        </w:rPr>
      </w:pPr>
    </w:p>
    <w:p w:rsidR="00BD2A4D" w:rsidRPr="007B243B" w:rsidRDefault="00BD2A4D" w:rsidP="009B6394">
      <w:pPr>
        <w:spacing w:line="360" w:lineRule="auto"/>
        <w:ind w:left="-567"/>
        <w:jc w:val="both"/>
        <w:rPr>
          <w:sz w:val="25"/>
          <w:szCs w:val="25"/>
        </w:rPr>
      </w:pPr>
      <w:r w:rsidRPr="007B243B">
        <w:rPr>
          <w:sz w:val="25"/>
          <w:szCs w:val="25"/>
        </w:rPr>
        <w:t xml:space="preserve">- </w:t>
      </w:r>
      <w:r w:rsidR="000F5193" w:rsidRPr="007B243B">
        <w:rPr>
          <w:sz w:val="25"/>
          <w:szCs w:val="25"/>
        </w:rPr>
        <w:t>создание банка методических разработок по теме самообразования;</w:t>
      </w:r>
    </w:p>
    <w:p w:rsidR="000F5193" w:rsidRPr="007B243B" w:rsidRDefault="000F5193" w:rsidP="009B6394">
      <w:pPr>
        <w:spacing w:line="360" w:lineRule="auto"/>
        <w:ind w:left="-567"/>
        <w:jc w:val="both"/>
        <w:rPr>
          <w:sz w:val="25"/>
          <w:szCs w:val="25"/>
        </w:rPr>
      </w:pPr>
      <w:r w:rsidRPr="007B243B">
        <w:rPr>
          <w:sz w:val="25"/>
          <w:szCs w:val="25"/>
        </w:rPr>
        <w:t>-вовлечение учащихся в социально-значимую деятельность;</w:t>
      </w:r>
    </w:p>
    <w:p w:rsidR="000F5193" w:rsidRPr="007B243B" w:rsidRDefault="000F5193" w:rsidP="009B6394">
      <w:pPr>
        <w:spacing w:line="360" w:lineRule="auto"/>
        <w:ind w:left="-567"/>
        <w:jc w:val="both"/>
        <w:rPr>
          <w:sz w:val="25"/>
          <w:szCs w:val="25"/>
        </w:rPr>
      </w:pPr>
      <w:r w:rsidRPr="007B243B">
        <w:rPr>
          <w:sz w:val="25"/>
          <w:szCs w:val="25"/>
        </w:rPr>
        <w:t>-обеспечение 100% успеваемости по предмету;</w:t>
      </w:r>
    </w:p>
    <w:p w:rsidR="00061629" w:rsidRPr="007B243B" w:rsidRDefault="000F5193" w:rsidP="009B6394">
      <w:pPr>
        <w:spacing w:line="360" w:lineRule="auto"/>
        <w:ind w:left="-567"/>
        <w:jc w:val="both"/>
        <w:rPr>
          <w:sz w:val="25"/>
          <w:szCs w:val="25"/>
        </w:rPr>
      </w:pPr>
      <w:r w:rsidRPr="007B243B">
        <w:rPr>
          <w:sz w:val="25"/>
          <w:szCs w:val="25"/>
        </w:rPr>
        <w:t xml:space="preserve">-повышение качества </w:t>
      </w:r>
      <w:proofErr w:type="spellStart"/>
      <w:r w:rsidRPr="007B243B">
        <w:rPr>
          <w:sz w:val="25"/>
          <w:szCs w:val="25"/>
        </w:rPr>
        <w:t>обученности</w:t>
      </w:r>
      <w:proofErr w:type="spellEnd"/>
      <w:r w:rsidRPr="007B243B">
        <w:rPr>
          <w:sz w:val="25"/>
          <w:szCs w:val="25"/>
        </w:rPr>
        <w:t>, в том числе по результатам внешней независимой</w:t>
      </w:r>
      <w:r w:rsidR="00E5280F" w:rsidRPr="007B243B">
        <w:rPr>
          <w:sz w:val="25"/>
          <w:szCs w:val="25"/>
        </w:rPr>
        <w:t xml:space="preserve"> оценки</w:t>
      </w:r>
      <w:r w:rsidR="00061629" w:rsidRPr="007B243B">
        <w:rPr>
          <w:sz w:val="25"/>
          <w:szCs w:val="25"/>
        </w:rPr>
        <w:t>;</w:t>
      </w:r>
    </w:p>
    <w:p w:rsidR="000F5193" w:rsidRPr="007B243B" w:rsidRDefault="00061629" w:rsidP="009B6394">
      <w:pPr>
        <w:spacing w:line="360" w:lineRule="auto"/>
        <w:ind w:left="-567"/>
        <w:jc w:val="both"/>
        <w:rPr>
          <w:sz w:val="25"/>
          <w:szCs w:val="25"/>
        </w:rPr>
      </w:pPr>
      <w:r w:rsidRPr="007B243B">
        <w:rPr>
          <w:sz w:val="25"/>
          <w:szCs w:val="25"/>
        </w:rPr>
        <w:t xml:space="preserve">-личностное развитие детей, рост их социальной </w:t>
      </w:r>
      <w:r w:rsidR="00C71482" w:rsidRPr="007B243B">
        <w:rPr>
          <w:sz w:val="25"/>
          <w:szCs w:val="25"/>
        </w:rPr>
        <w:t>активности, снижение риска</w:t>
      </w:r>
      <w:r w:rsidRPr="007B243B">
        <w:rPr>
          <w:sz w:val="25"/>
          <w:szCs w:val="25"/>
        </w:rPr>
        <w:t xml:space="preserve"> асоциальных явлений.</w:t>
      </w:r>
    </w:p>
    <w:p w:rsidR="000B0CD4" w:rsidRDefault="000B0CD4" w:rsidP="009B6394">
      <w:pPr>
        <w:spacing w:line="360" w:lineRule="auto"/>
        <w:contextualSpacing/>
        <w:jc w:val="both"/>
        <w:rPr>
          <w:rFonts w:eastAsia="Calibri"/>
          <w:b/>
          <w:sz w:val="25"/>
          <w:szCs w:val="25"/>
          <w:lang w:eastAsia="en-US"/>
        </w:rPr>
      </w:pPr>
    </w:p>
    <w:p w:rsidR="00E5280F" w:rsidRPr="00E5280F" w:rsidRDefault="00E5280F" w:rsidP="00E5280F">
      <w:pPr>
        <w:contextualSpacing/>
        <w:jc w:val="both"/>
        <w:rPr>
          <w:rFonts w:eastAsia="Calibri"/>
          <w:b/>
          <w:sz w:val="25"/>
          <w:szCs w:val="25"/>
          <w:lang w:eastAsia="en-US"/>
        </w:rPr>
      </w:pPr>
      <w:r w:rsidRPr="00E5280F">
        <w:rPr>
          <w:rFonts w:eastAsia="Calibri"/>
          <w:b/>
          <w:sz w:val="25"/>
          <w:szCs w:val="25"/>
          <w:lang w:eastAsia="en-US"/>
        </w:rPr>
        <w:t>Этапы   работы над темой самообразования</w:t>
      </w:r>
      <w:r w:rsidR="00347D96" w:rsidRPr="007B243B">
        <w:rPr>
          <w:rFonts w:eastAsia="Calibri"/>
          <w:b/>
          <w:sz w:val="25"/>
          <w:szCs w:val="25"/>
          <w:lang w:eastAsia="en-US"/>
        </w:rPr>
        <w:t>:</w:t>
      </w:r>
    </w:p>
    <w:p w:rsidR="00E5280F" w:rsidRPr="00E5280F" w:rsidRDefault="00E5280F" w:rsidP="00E5280F">
      <w:pPr>
        <w:spacing w:after="200" w:line="276" w:lineRule="auto"/>
        <w:ind w:left="720"/>
        <w:contextualSpacing/>
        <w:jc w:val="both"/>
        <w:rPr>
          <w:rFonts w:eastAsia="Calibri"/>
          <w:b/>
          <w:sz w:val="25"/>
          <w:szCs w:val="25"/>
          <w:lang w:eastAsia="en-US"/>
        </w:rPr>
      </w:pPr>
    </w:p>
    <w:tbl>
      <w:tblPr>
        <w:tblW w:w="10377" w:type="dxa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850"/>
        <w:gridCol w:w="1872"/>
        <w:gridCol w:w="4536"/>
        <w:gridCol w:w="3119"/>
      </w:tblGrid>
      <w:tr w:rsidR="00E5280F" w:rsidRPr="00E5280F" w:rsidTr="006509E1">
        <w:tc>
          <w:tcPr>
            <w:tcW w:w="850" w:type="dxa"/>
          </w:tcPr>
          <w:p w:rsidR="00E5280F" w:rsidRPr="00E5280F" w:rsidRDefault="00E5280F" w:rsidP="00E5280F">
            <w:pPr>
              <w:jc w:val="both"/>
              <w:rPr>
                <w:rFonts w:eastAsia="Calibri"/>
                <w:b/>
                <w:sz w:val="25"/>
                <w:szCs w:val="25"/>
                <w:lang w:eastAsia="en-US"/>
              </w:rPr>
            </w:pPr>
            <w:r w:rsidRPr="00E5280F">
              <w:rPr>
                <w:rFonts w:eastAsia="Calibri"/>
                <w:b/>
                <w:sz w:val="25"/>
                <w:szCs w:val="25"/>
                <w:lang w:eastAsia="en-US"/>
              </w:rPr>
              <w:t xml:space="preserve">Год </w:t>
            </w:r>
          </w:p>
        </w:tc>
        <w:tc>
          <w:tcPr>
            <w:tcW w:w="1872" w:type="dxa"/>
          </w:tcPr>
          <w:p w:rsidR="00E5280F" w:rsidRPr="00E5280F" w:rsidRDefault="00E5280F" w:rsidP="00E5280F">
            <w:pPr>
              <w:jc w:val="both"/>
              <w:rPr>
                <w:rFonts w:eastAsia="Calibri"/>
                <w:b/>
                <w:sz w:val="25"/>
                <w:szCs w:val="25"/>
                <w:lang w:eastAsia="en-US"/>
              </w:rPr>
            </w:pPr>
            <w:r w:rsidRPr="00E5280F">
              <w:rPr>
                <w:rFonts w:eastAsia="Calibri"/>
                <w:b/>
                <w:sz w:val="25"/>
                <w:szCs w:val="25"/>
                <w:lang w:eastAsia="en-US"/>
              </w:rPr>
              <w:t xml:space="preserve">Этап </w:t>
            </w:r>
          </w:p>
        </w:tc>
        <w:tc>
          <w:tcPr>
            <w:tcW w:w="4536" w:type="dxa"/>
          </w:tcPr>
          <w:p w:rsidR="00E5280F" w:rsidRPr="00E5280F" w:rsidRDefault="00E5280F" w:rsidP="00E5280F">
            <w:pPr>
              <w:jc w:val="both"/>
              <w:rPr>
                <w:rFonts w:eastAsia="Calibri"/>
                <w:b/>
                <w:sz w:val="25"/>
                <w:szCs w:val="25"/>
                <w:lang w:eastAsia="en-US"/>
              </w:rPr>
            </w:pPr>
            <w:r w:rsidRPr="00E5280F">
              <w:rPr>
                <w:rFonts w:eastAsia="Calibri"/>
                <w:b/>
                <w:sz w:val="25"/>
                <w:szCs w:val="25"/>
                <w:lang w:eastAsia="en-US"/>
              </w:rPr>
              <w:t xml:space="preserve">Содержание </w:t>
            </w:r>
          </w:p>
        </w:tc>
        <w:tc>
          <w:tcPr>
            <w:tcW w:w="3119" w:type="dxa"/>
          </w:tcPr>
          <w:p w:rsidR="00E5280F" w:rsidRPr="00E5280F" w:rsidRDefault="00E5280F" w:rsidP="00E5280F">
            <w:pPr>
              <w:jc w:val="both"/>
              <w:rPr>
                <w:rFonts w:eastAsia="Calibri"/>
                <w:b/>
                <w:sz w:val="25"/>
                <w:szCs w:val="25"/>
                <w:lang w:eastAsia="en-US"/>
              </w:rPr>
            </w:pPr>
            <w:r w:rsidRPr="00E5280F">
              <w:rPr>
                <w:rFonts w:eastAsia="Calibri"/>
                <w:b/>
                <w:sz w:val="25"/>
                <w:szCs w:val="25"/>
                <w:lang w:eastAsia="en-US"/>
              </w:rPr>
              <w:t xml:space="preserve">Результат </w:t>
            </w:r>
          </w:p>
        </w:tc>
      </w:tr>
      <w:tr w:rsidR="00E5280F" w:rsidRPr="00E5280F" w:rsidTr="006509E1">
        <w:tc>
          <w:tcPr>
            <w:tcW w:w="850" w:type="dxa"/>
          </w:tcPr>
          <w:p w:rsidR="00E5280F" w:rsidRPr="00E5280F" w:rsidRDefault="00E5280F" w:rsidP="00E5280F">
            <w:pPr>
              <w:jc w:val="both"/>
              <w:rPr>
                <w:rFonts w:eastAsia="Calibri"/>
                <w:sz w:val="25"/>
                <w:szCs w:val="25"/>
                <w:lang w:eastAsia="en-US"/>
              </w:rPr>
            </w:pPr>
            <w:r w:rsidRPr="00E5280F">
              <w:rPr>
                <w:rFonts w:eastAsia="Calibri"/>
                <w:sz w:val="25"/>
                <w:szCs w:val="25"/>
                <w:lang w:eastAsia="en-US"/>
              </w:rPr>
              <w:lastRenderedPageBreak/>
              <w:t>2022-2023</w:t>
            </w:r>
          </w:p>
        </w:tc>
        <w:tc>
          <w:tcPr>
            <w:tcW w:w="1872" w:type="dxa"/>
          </w:tcPr>
          <w:p w:rsidR="00E5280F" w:rsidRPr="00E5280F" w:rsidRDefault="00E5280F" w:rsidP="00E5280F">
            <w:pPr>
              <w:jc w:val="both"/>
              <w:rPr>
                <w:rFonts w:eastAsia="Calibri"/>
                <w:sz w:val="25"/>
                <w:szCs w:val="25"/>
                <w:lang w:eastAsia="en-US"/>
              </w:rPr>
            </w:pPr>
            <w:r w:rsidRPr="00E5280F">
              <w:rPr>
                <w:rFonts w:eastAsia="Calibri"/>
                <w:sz w:val="25"/>
                <w:szCs w:val="25"/>
                <w:lang w:eastAsia="en-US"/>
              </w:rPr>
              <w:t>Установочный</w:t>
            </w:r>
          </w:p>
        </w:tc>
        <w:tc>
          <w:tcPr>
            <w:tcW w:w="4536" w:type="dxa"/>
          </w:tcPr>
          <w:p w:rsidR="00347D96" w:rsidRPr="007B243B" w:rsidRDefault="00347D96" w:rsidP="009B6394">
            <w:pPr>
              <w:spacing w:line="360" w:lineRule="auto"/>
              <w:jc w:val="both"/>
              <w:rPr>
                <w:rFonts w:eastAsia="Calibri"/>
                <w:sz w:val="25"/>
                <w:szCs w:val="25"/>
                <w:lang w:eastAsia="en-US"/>
              </w:rPr>
            </w:pPr>
            <w:r w:rsidRPr="007B243B">
              <w:rPr>
                <w:rFonts w:eastAsia="Calibri"/>
                <w:sz w:val="25"/>
                <w:szCs w:val="25"/>
                <w:lang w:eastAsia="en-US"/>
              </w:rPr>
              <w:t>-</w:t>
            </w:r>
            <w:r w:rsidR="00E5280F" w:rsidRPr="00E5280F">
              <w:rPr>
                <w:rFonts w:eastAsia="Calibri"/>
                <w:sz w:val="25"/>
                <w:szCs w:val="25"/>
                <w:lang w:eastAsia="en-US"/>
              </w:rPr>
              <w:t xml:space="preserve">Определение и формулирование личной </w:t>
            </w:r>
            <w:r w:rsidRPr="007B243B">
              <w:rPr>
                <w:rFonts w:eastAsia="Calibri"/>
                <w:sz w:val="25"/>
                <w:szCs w:val="25"/>
                <w:lang w:eastAsia="en-US"/>
              </w:rPr>
              <w:t>индивидуальной темы</w:t>
            </w:r>
            <w:r w:rsidR="00E5280F" w:rsidRPr="00E5280F">
              <w:rPr>
                <w:rFonts w:eastAsia="Calibri"/>
                <w:sz w:val="25"/>
                <w:szCs w:val="25"/>
                <w:lang w:eastAsia="en-US"/>
              </w:rPr>
              <w:t>.</w:t>
            </w:r>
            <w:r w:rsidRPr="007B243B">
              <w:rPr>
                <w:rFonts w:eastAsia="Calibri"/>
                <w:sz w:val="25"/>
                <w:szCs w:val="25"/>
                <w:lang w:eastAsia="en-US"/>
              </w:rPr>
              <w:t xml:space="preserve"> </w:t>
            </w:r>
          </w:p>
          <w:p w:rsidR="00E5280F" w:rsidRPr="00E5280F" w:rsidRDefault="00347D96" w:rsidP="009B6394">
            <w:pPr>
              <w:spacing w:line="360" w:lineRule="auto"/>
              <w:jc w:val="both"/>
              <w:rPr>
                <w:rFonts w:eastAsia="Calibri"/>
                <w:sz w:val="25"/>
                <w:szCs w:val="25"/>
                <w:lang w:eastAsia="en-US"/>
              </w:rPr>
            </w:pPr>
            <w:r w:rsidRPr="007B243B">
              <w:rPr>
                <w:rFonts w:eastAsia="Calibri"/>
                <w:sz w:val="25"/>
                <w:szCs w:val="25"/>
                <w:lang w:eastAsia="en-US"/>
              </w:rPr>
              <w:t xml:space="preserve">-Изучение и анализ имеющегося опыта работы по теме самообразования. </w:t>
            </w:r>
            <w:r w:rsidR="00E5280F" w:rsidRPr="00E5280F">
              <w:rPr>
                <w:rFonts w:eastAsia="Calibri"/>
                <w:sz w:val="25"/>
                <w:szCs w:val="25"/>
                <w:lang w:eastAsia="en-US"/>
              </w:rPr>
              <w:t xml:space="preserve"> </w:t>
            </w:r>
          </w:p>
          <w:p w:rsidR="00E5280F" w:rsidRPr="00E5280F" w:rsidRDefault="00347D96" w:rsidP="009B6394">
            <w:pPr>
              <w:spacing w:line="360" w:lineRule="auto"/>
              <w:jc w:val="both"/>
              <w:rPr>
                <w:rFonts w:eastAsia="Calibri"/>
                <w:sz w:val="25"/>
                <w:szCs w:val="25"/>
                <w:lang w:eastAsia="en-US"/>
              </w:rPr>
            </w:pPr>
            <w:r w:rsidRPr="007B243B">
              <w:rPr>
                <w:rFonts w:eastAsia="Calibri"/>
                <w:sz w:val="25"/>
                <w:szCs w:val="25"/>
                <w:lang w:eastAsia="en-US"/>
              </w:rPr>
              <w:t>-</w:t>
            </w:r>
            <w:r w:rsidR="00E5280F" w:rsidRPr="00E5280F">
              <w:rPr>
                <w:rFonts w:eastAsia="Calibri"/>
                <w:sz w:val="25"/>
                <w:szCs w:val="25"/>
                <w:lang w:eastAsia="en-US"/>
              </w:rPr>
              <w:t xml:space="preserve">Знакомство с </w:t>
            </w:r>
            <w:proofErr w:type="spellStart"/>
            <w:r w:rsidR="00E5280F" w:rsidRPr="00E5280F">
              <w:rPr>
                <w:rFonts w:eastAsia="Calibri"/>
                <w:sz w:val="25"/>
                <w:szCs w:val="25"/>
                <w:lang w:eastAsia="en-US"/>
              </w:rPr>
              <w:t>программно</w:t>
            </w:r>
            <w:proofErr w:type="spellEnd"/>
            <w:r w:rsidR="00E5280F" w:rsidRPr="00E5280F">
              <w:rPr>
                <w:rFonts w:eastAsia="Calibri"/>
                <w:sz w:val="25"/>
                <w:szCs w:val="25"/>
                <w:lang w:eastAsia="en-US"/>
              </w:rPr>
              <w:t xml:space="preserve"> – методическим обеспечением, наработанным коллегами.</w:t>
            </w:r>
          </w:p>
          <w:p w:rsidR="00E5280F" w:rsidRPr="00E5280F" w:rsidRDefault="00347D96" w:rsidP="009B6394">
            <w:pPr>
              <w:spacing w:line="360" w:lineRule="auto"/>
              <w:jc w:val="both"/>
              <w:rPr>
                <w:rFonts w:eastAsia="Calibri"/>
                <w:sz w:val="25"/>
                <w:szCs w:val="25"/>
                <w:lang w:eastAsia="en-US"/>
              </w:rPr>
            </w:pPr>
            <w:r w:rsidRPr="007B243B">
              <w:rPr>
                <w:rFonts w:eastAsia="Calibri"/>
                <w:sz w:val="25"/>
                <w:szCs w:val="25"/>
                <w:lang w:eastAsia="en-US"/>
              </w:rPr>
              <w:t>-</w:t>
            </w:r>
            <w:r w:rsidR="00E5280F" w:rsidRPr="00E5280F">
              <w:rPr>
                <w:rFonts w:eastAsia="Calibri"/>
                <w:sz w:val="25"/>
                <w:szCs w:val="25"/>
                <w:lang w:eastAsia="en-US"/>
              </w:rPr>
              <w:t xml:space="preserve">Постановка целей и задач. </w:t>
            </w:r>
          </w:p>
          <w:p w:rsidR="00E5280F" w:rsidRPr="00E5280F" w:rsidRDefault="00347D96" w:rsidP="009B6394">
            <w:pPr>
              <w:spacing w:line="360" w:lineRule="auto"/>
              <w:jc w:val="both"/>
              <w:rPr>
                <w:rFonts w:eastAsia="Calibri"/>
                <w:sz w:val="25"/>
                <w:szCs w:val="25"/>
              </w:rPr>
            </w:pPr>
            <w:r w:rsidRPr="007B243B">
              <w:rPr>
                <w:rFonts w:eastAsia="Calibri"/>
                <w:sz w:val="25"/>
                <w:szCs w:val="25"/>
              </w:rPr>
              <w:t>-</w:t>
            </w:r>
            <w:r w:rsidR="00E5280F" w:rsidRPr="00E5280F">
              <w:rPr>
                <w:rFonts w:eastAsia="Calibri"/>
                <w:sz w:val="25"/>
                <w:szCs w:val="25"/>
              </w:rPr>
              <w:t>Прогнозирован</w:t>
            </w:r>
            <w:r w:rsidRPr="007B243B">
              <w:rPr>
                <w:rFonts w:eastAsia="Calibri"/>
                <w:sz w:val="25"/>
                <w:szCs w:val="25"/>
              </w:rPr>
              <w:t>ие   ожидаемых результатов</w:t>
            </w:r>
            <w:r w:rsidR="00EB2E18">
              <w:rPr>
                <w:rFonts w:eastAsia="Calibri"/>
                <w:sz w:val="25"/>
                <w:szCs w:val="25"/>
              </w:rPr>
              <w:t>.</w:t>
            </w:r>
          </w:p>
        </w:tc>
        <w:tc>
          <w:tcPr>
            <w:tcW w:w="3119" w:type="dxa"/>
          </w:tcPr>
          <w:p w:rsidR="00E5280F" w:rsidRPr="007B243B" w:rsidRDefault="00347D96" w:rsidP="009B6394">
            <w:pPr>
              <w:spacing w:line="360" w:lineRule="auto"/>
              <w:jc w:val="both"/>
              <w:rPr>
                <w:rFonts w:eastAsia="Calibri"/>
                <w:sz w:val="25"/>
                <w:szCs w:val="25"/>
                <w:lang w:eastAsia="en-US"/>
              </w:rPr>
            </w:pPr>
            <w:r w:rsidRPr="007B243B">
              <w:rPr>
                <w:rFonts w:eastAsia="Calibri"/>
                <w:sz w:val="25"/>
                <w:szCs w:val="25"/>
                <w:lang w:eastAsia="en-US"/>
              </w:rPr>
              <w:t>Выступление на ШМО, МС, ПС</w:t>
            </w:r>
            <w:r w:rsidR="003114ED" w:rsidRPr="007B243B">
              <w:rPr>
                <w:rFonts w:eastAsia="Calibri"/>
                <w:sz w:val="25"/>
                <w:szCs w:val="25"/>
                <w:lang w:eastAsia="en-US"/>
              </w:rPr>
              <w:t>;</w:t>
            </w:r>
          </w:p>
          <w:p w:rsidR="003114ED" w:rsidRPr="007B243B" w:rsidRDefault="003114ED" w:rsidP="009B6394">
            <w:pPr>
              <w:spacing w:line="360" w:lineRule="auto"/>
              <w:jc w:val="both"/>
              <w:rPr>
                <w:rFonts w:eastAsia="Calibri"/>
                <w:sz w:val="25"/>
                <w:szCs w:val="25"/>
                <w:lang w:eastAsia="en-US"/>
              </w:rPr>
            </w:pPr>
            <w:r w:rsidRPr="007B243B">
              <w:rPr>
                <w:rFonts w:eastAsia="Calibri"/>
                <w:sz w:val="25"/>
                <w:szCs w:val="25"/>
                <w:lang w:eastAsia="en-US"/>
              </w:rPr>
              <w:t>Создание банка данных имеющегося опыта работы;</w:t>
            </w:r>
          </w:p>
          <w:p w:rsidR="003114ED" w:rsidRPr="00E5280F" w:rsidRDefault="003114ED" w:rsidP="009B6394">
            <w:pPr>
              <w:spacing w:line="360" w:lineRule="auto"/>
              <w:jc w:val="both"/>
              <w:rPr>
                <w:rFonts w:eastAsia="Calibri"/>
                <w:sz w:val="25"/>
                <w:szCs w:val="25"/>
                <w:lang w:eastAsia="en-US"/>
              </w:rPr>
            </w:pPr>
            <w:r w:rsidRPr="007B243B">
              <w:rPr>
                <w:rFonts w:eastAsia="Calibri"/>
                <w:sz w:val="25"/>
                <w:szCs w:val="25"/>
                <w:lang w:eastAsia="en-US"/>
              </w:rPr>
              <w:t>Составление плана работы.</w:t>
            </w:r>
          </w:p>
          <w:p w:rsidR="00E5280F" w:rsidRPr="00E5280F" w:rsidRDefault="00E5280F" w:rsidP="009B6394">
            <w:pPr>
              <w:spacing w:line="360" w:lineRule="auto"/>
              <w:jc w:val="both"/>
              <w:rPr>
                <w:rFonts w:eastAsia="Calibri"/>
                <w:sz w:val="25"/>
                <w:szCs w:val="25"/>
                <w:lang w:eastAsia="en-US"/>
              </w:rPr>
            </w:pPr>
          </w:p>
        </w:tc>
      </w:tr>
      <w:tr w:rsidR="00E5280F" w:rsidRPr="00E5280F" w:rsidTr="006509E1">
        <w:tc>
          <w:tcPr>
            <w:tcW w:w="850" w:type="dxa"/>
          </w:tcPr>
          <w:p w:rsidR="00E5280F" w:rsidRPr="00E5280F" w:rsidRDefault="00E5280F" w:rsidP="00E5280F">
            <w:pPr>
              <w:jc w:val="both"/>
              <w:rPr>
                <w:rFonts w:eastAsia="Calibri"/>
                <w:sz w:val="25"/>
                <w:szCs w:val="25"/>
                <w:lang w:eastAsia="en-US"/>
              </w:rPr>
            </w:pPr>
            <w:r w:rsidRPr="00E5280F">
              <w:rPr>
                <w:rFonts w:eastAsia="Calibri"/>
                <w:sz w:val="25"/>
                <w:szCs w:val="25"/>
                <w:lang w:eastAsia="en-US"/>
              </w:rPr>
              <w:t>2023-2024</w:t>
            </w:r>
          </w:p>
        </w:tc>
        <w:tc>
          <w:tcPr>
            <w:tcW w:w="1872" w:type="dxa"/>
          </w:tcPr>
          <w:p w:rsidR="00E5280F" w:rsidRPr="00E5280F" w:rsidRDefault="00E5280F" w:rsidP="00E5280F">
            <w:pPr>
              <w:jc w:val="both"/>
              <w:rPr>
                <w:rFonts w:eastAsia="Calibri"/>
                <w:sz w:val="25"/>
                <w:szCs w:val="25"/>
                <w:lang w:eastAsia="en-US"/>
              </w:rPr>
            </w:pPr>
            <w:r w:rsidRPr="00E5280F">
              <w:rPr>
                <w:rFonts w:eastAsia="Calibri"/>
                <w:sz w:val="25"/>
                <w:szCs w:val="25"/>
                <w:lang w:eastAsia="en-US"/>
              </w:rPr>
              <w:t xml:space="preserve">Обучающий </w:t>
            </w:r>
          </w:p>
        </w:tc>
        <w:tc>
          <w:tcPr>
            <w:tcW w:w="4536" w:type="dxa"/>
          </w:tcPr>
          <w:p w:rsidR="00347D96" w:rsidRPr="007B243B" w:rsidRDefault="00347D96" w:rsidP="009B6394">
            <w:pPr>
              <w:spacing w:line="360" w:lineRule="auto"/>
              <w:ind w:right="175"/>
              <w:jc w:val="both"/>
              <w:rPr>
                <w:rFonts w:eastAsia="Calibri"/>
                <w:sz w:val="25"/>
                <w:szCs w:val="25"/>
                <w:lang w:eastAsia="en-US"/>
              </w:rPr>
            </w:pPr>
            <w:r w:rsidRPr="007B243B">
              <w:rPr>
                <w:rFonts w:eastAsia="Calibri"/>
                <w:sz w:val="25"/>
                <w:szCs w:val="25"/>
                <w:lang w:eastAsia="en-US"/>
              </w:rPr>
              <w:t>-</w:t>
            </w:r>
            <w:r w:rsidR="003114ED" w:rsidRPr="007B243B">
              <w:rPr>
                <w:rFonts w:eastAsia="Calibri"/>
                <w:sz w:val="25"/>
                <w:szCs w:val="25"/>
                <w:lang w:eastAsia="en-US"/>
              </w:rPr>
              <w:t>О</w:t>
            </w:r>
            <w:r w:rsidRPr="007B243B">
              <w:rPr>
                <w:rFonts w:eastAsia="Calibri"/>
                <w:sz w:val="25"/>
                <w:szCs w:val="25"/>
                <w:lang w:eastAsia="en-US"/>
              </w:rPr>
              <w:t>пределение со</w:t>
            </w:r>
            <w:r w:rsidR="003978E5" w:rsidRPr="007B243B">
              <w:rPr>
                <w:rFonts w:eastAsia="Calibri"/>
                <w:sz w:val="25"/>
                <w:szCs w:val="25"/>
                <w:lang w:eastAsia="en-US"/>
              </w:rPr>
              <w:t>держания и разработка социальной</w:t>
            </w:r>
            <w:r w:rsidRPr="007B243B">
              <w:rPr>
                <w:rFonts w:eastAsia="Calibri"/>
                <w:sz w:val="25"/>
                <w:szCs w:val="25"/>
                <w:lang w:eastAsia="en-US"/>
              </w:rPr>
              <w:t xml:space="preserve"> практик</w:t>
            </w:r>
            <w:r w:rsidR="003978E5" w:rsidRPr="007B243B">
              <w:rPr>
                <w:rFonts w:eastAsia="Calibri"/>
                <w:sz w:val="25"/>
                <w:szCs w:val="25"/>
                <w:lang w:eastAsia="en-US"/>
              </w:rPr>
              <w:t>и «Добро пожаловать домой!»</w:t>
            </w:r>
            <w:r w:rsidR="003114ED" w:rsidRPr="007B243B">
              <w:rPr>
                <w:rFonts w:eastAsia="Calibri"/>
                <w:sz w:val="25"/>
                <w:szCs w:val="25"/>
                <w:lang w:eastAsia="en-US"/>
              </w:rPr>
              <w:t>.</w:t>
            </w:r>
          </w:p>
          <w:p w:rsidR="00E5280F" w:rsidRPr="00E5280F" w:rsidRDefault="003978E5" w:rsidP="009B6394">
            <w:pPr>
              <w:spacing w:line="360" w:lineRule="auto"/>
              <w:ind w:right="175"/>
              <w:jc w:val="both"/>
              <w:rPr>
                <w:rFonts w:eastAsia="Calibri"/>
                <w:sz w:val="25"/>
                <w:szCs w:val="25"/>
                <w:lang w:eastAsia="en-US"/>
              </w:rPr>
            </w:pPr>
            <w:r w:rsidRPr="007B243B">
              <w:rPr>
                <w:rFonts w:eastAsia="Calibri"/>
                <w:sz w:val="25"/>
                <w:szCs w:val="25"/>
                <w:lang w:eastAsia="en-US"/>
              </w:rPr>
              <w:t>-</w:t>
            </w:r>
            <w:r w:rsidR="003114ED" w:rsidRPr="007B243B">
              <w:rPr>
                <w:rFonts w:eastAsia="Calibri"/>
                <w:sz w:val="25"/>
                <w:szCs w:val="25"/>
                <w:lang w:eastAsia="en-US"/>
              </w:rPr>
              <w:t>В</w:t>
            </w:r>
            <w:r w:rsidRPr="007B243B">
              <w:rPr>
                <w:rFonts w:eastAsia="Calibri"/>
                <w:sz w:val="25"/>
                <w:szCs w:val="25"/>
                <w:lang w:eastAsia="en-US"/>
              </w:rPr>
              <w:t>ыборка теоретического материала, ф</w:t>
            </w:r>
            <w:r w:rsidR="00E5280F" w:rsidRPr="00E5280F">
              <w:rPr>
                <w:rFonts w:eastAsia="Calibri"/>
                <w:sz w:val="25"/>
                <w:szCs w:val="25"/>
                <w:lang w:eastAsia="en-US"/>
              </w:rPr>
              <w:t>ормирование научной основы будущей работы.</w:t>
            </w:r>
          </w:p>
          <w:p w:rsidR="003114ED" w:rsidRPr="007B243B" w:rsidRDefault="003114ED" w:rsidP="009B6394">
            <w:pPr>
              <w:spacing w:line="360" w:lineRule="auto"/>
              <w:ind w:right="175"/>
              <w:jc w:val="both"/>
              <w:rPr>
                <w:rFonts w:eastAsia="Calibri"/>
                <w:sz w:val="25"/>
                <w:szCs w:val="25"/>
                <w:lang w:eastAsia="en-US"/>
              </w:rPr>
            </w:pPr>
            <w:r w:rsidRPr="007B243B">
              <w:rPr>
                <w:rFonts w:eastAsia="Calibri"/>
                <w:sz w:val="25"/>
                <w:szCs w:val="25"/>
                <w:lang w:eastAsia="en-US"/>
              </w:rPr>
              <w:t>-П</w:t>
            </w:r>
            <w:r w:rsidR="00E5280F" w:rsidRPr="00E5280F">
              <w:rPr>
                <w:rFonts w:eastAsia="Calibri"/>
                <w:sz w:val="25"/>
                <w:szCs w:val="25"/>
                <w:lang w:eastAsia="en-US"/>
              </w:rPr>
              <w:t xml:space="preserve">одбор методов </w:t>
            </w:r>
            <w:r w:rsidRPr="007B243B">
              <w:rPr>
                <w:rFonts w:eastAsia="Calibri"/>
                <w:sz w:val="25"/>
                <w:szCs w:val="25"/>
                <w:lang w:eastAsia="en-US"/>
              </w:rPr>
              <w:t>и приемов ос</w:t>
            </w:r>
            <w:r w:rsidR="00EB2E18">
              <w:rPr>
                <w:rFonts w:eastAsia="Calibri"/>
                <w:sz w:val="25"/>
                <w:szCs w:val="25"/>
                <w:lang w:eastAsia="en-US"/>
              </w:rPr>
              <w:t>уществления социальной практики.</w:t>
            </w:r>
          </w:p>
          <w:p w:rsidR="00E5280F" w:rsidRDefault="003114ED" w:rsidP="009B6394">
            <w:pPr>
              <w:spacing w:line="360" w:lineRule="auto"/>
              <w:ind w:right="175"/>
              <w:jc w:val="both"/>
              <w:rPr>
                <w:rFonts w:eastAsia="Calibri"/>
                <w:sz w:val="25"/>
                <w:szCs w:val="25"/>
                <w:lang w:eastAsia="en-US"/>
              </w:rPr>
            </w:pPr>
            <w:r w:rsidRPr="007B243B">
              <w:rPr>
                <w:rFonts w:eastAsia="Calibri"/>
                <w:sz w:val="25"/>
                <w:szCs w:val="25"/>
                <w:lang w:eastAsia="en-US"/>
              </w:rPr>
              <w:t>-</w:t>
            </w:r>
            <w:r w:rsidR="00E5280F" w:rsidRPr="00E5280F">
              <w:rPr>
                <w:rFonts w:eastAsia="Calibri"/>
                <w:sz w:val="25"/>
                <w:szCs w:val="25"/>
              </w:rPr>
              <w:t>Н</w:t>
            </w:r>
            <w:r w:rsidR="00E5280F" w:rsidRPr="00E5280F">
              <w:rPr>
                <w:rFonts w:eastAsia="Calibri"/>
                <w:sz w:val="25"/>
                <w:szCs w:val="25"/>
                <w:lang w:eastAsia="en-US"/>
              </w:rPr>
              <w:t>акопление педагогических фактов, их отбор и анализ, проверка новых методов ра</w:t>
            </w:r>
            <w:r w:rsidRPr="007B243B">
              <w:rPr>
                <w:rFonts w:eastAsia="Calibri"/>
                <w:sz w:val="25"/>
                <w:szCs w:val="25"/>
                <w:lang w:eastAsia="en-US"/>
              </w:rPr>
              <w:t>боты</w:t>
            </w:r>
            <w:r w:rsidR="00EB2E18">
              <w:rPr>
                <w:rFonts w:eastAsia="Calibri"/>
                <w:sz w:val="25"/>
                <w:szCs w:val="25"/>
                <w:lang w:eastAsia="en-US"/>
              </w:rPr>
              <w:t>.</w:t>
            </w:r>
          </w:p>
          <w:p w:rsidR="00EB2E18" w:rsidRPr="00E5280F" w:rsidRDefault="00EB2E18" w:rsidP="009B6394">
            <w:pPr>
              <w:spacing w:line="360" w:lineRule="auto"/>
              <w:ind w:right="175"/>
              <w:jc w:val="both"/>
              <w:rPr>
                <w:rFonts w:eastAsia="Calibri"/>
                <w:sz w:val="25"/>
                <w:szCs w:val="25"/>
                <w:lang w:eastAsia="en-US"/>
              </w:rPr>
            </w:pPr>
            <w:r>
              <w:rPr>
                <w:rFonts w:eastAsia="Calibri"/>
                <w:sz w:val="25"/>
                <w:szCs w:val="25"/>
                <w:lang w:eastAsia="en-US"/>
              </w:rPr>
              <w:t>-определение групп сотрудничества и согласование действий.</w:t>
            </w:r>
          </w:p>
        </w:tc>
        <w:tc>
          <w:tcPr>
            <w:tcW w:w="3119" w:type="dxa"/>
          </w:tcPr>
          <w:p w:rsidR="00E5280F" w:rsidRPr="00E5280F" w:rsidRDefault="00E5280F" w:rsidP="009B6394">
            <w:pPr>
              <w:spacing w:line="360" w:lineRule="auto"/>
              <w:jc w:val="both"/>
              <w:rPr>
                <w:rFonts w:eastAsia="Calibri"/>
                <w:sz w:val="25"/>
                <w:szCs w:val="25"/>
                <w:lang w:eastAsia="en-US"/>
              </w:rPr>
            </w:pPr>
            <w:r w:rsidRPr="00E5280F">
              <w:rPr>
                <w:rFonts w:eastAsia="Calibri"/>
                <w:sz w:val="25"/>
                <w:szCs w:val="25"/>
                <w:lang w:eastAsia="en-US"/>
              </w:rPr>
              <w:t>Разработка инструкций и ал</w:t>
            </w:r>
            <w:r w:rsidR="003114ED" w:rsidRPr="007B243B">
              <w:rPr>
                <w:rFonts w:eastAsia="Calibri"/>
                <w:sz w:val="25"/>
                <w:szCs w:val="25"/>
                <w:lang w:eastAsia="en-US"/>
              </w:rPr>
              <w:t xml:space="preserve">горитмов работы для </w:t>
            </w:r>
            <w:r w:rsidR="002A497A" w:rsidRPr="007B243B">
              <w:rPr>
                <w:rFonts w:eastAsia="Calibri"/>
                <w:sz w:val="25"/>
                <w:szCs w:val="25"/>
                <w:lang w:eastAsia="en-US"/>
              </w:rPr>
              <w:t>педагога и учащихся</w:t>
            </w:r>
            <w:r w:rsidRPr="00E5280F">
              <w:rPr>
                <w:rFonts w:eastAsia="Calibri"/>
                <w:sz w:val="25"/>
                <w:szCs w:val="25"/>
                <w:lang w:eastAsia="en-US"/>
              </w:rPr>
              <w:t>.</w:t>
            </w:r>
          </w:p>
          <w:p w:rsidR="00E5280F" w:rsidRPr="00E5280F" w:rsidRDefault="00E5280F" w:rsidP="009B6394">
            <w:pPr>
              <w:spacing w:line="360" w:lineRule="auto"/>
              <w:jc w:val="both"/>
              <w:rPr>
                <w:rFonts w:eastAsia="Calibri"/>
                <w:sz w:val="25"/>
                <w:szCs w:val="25"/>
                <w:lang w:eastAsia="en-US"/>
              </w:rPr>
            </w:pPr>
          </w:p>
        </w:tc>
      </w:tr>
      <w:tr w:rsidR="00E5280F" w:rsidRPr="00E5280F" w:rsidTr="006509E1">
        <w:tc>
          <w:tcPr>
            <w:tcW w:w="850" w:type="dxa"/>
          </w:tcPr>
          <w:p w:rsidR="00E5280F" w:rsidRPr="00E5280F" w:rsidRDefault="00E5280F" w:rsidP="00E5280F">
            <w:pPr>
              <w:jc w:val="both"/>
              <w:rPr>
                <w:rFonts w:eastAsia="Calibri"/>
                <w:sz w:val="25"/>
                <w:szCs w:val="25"/>
                <w:lang w:eastAsia="en-US"/>
              </w:rPr>
            </w:pPr>
            <w:r w:rsidRPr="00E5280F">
              <w:rPr>
                <w:rFonts w:eastAsia="Calibri"/>
                <w:sz w:val="25"/>
                <w:szCs w:val="25"/>
                <w:lang w:eastAsia="en-US"/>
              </w:rPr>
              <w:t>20</w:t>
            </w:r>
            <w:r w:rsidR="008110DC" w:rsidRPr="007B243B">
              <w:rPr>
                <w:rFonts w:eastAsia="Calibri"/>
                <w:sz w:val="25"/>
                <w:szCs w:val="25"/>
                <w:lang w:eastAsia="en-US"/>
              </w:rPr>
              <w:t>24-2026</w:t>
            </w:r>
          </w:p>
        </w:tc>
        <w:tc>
          <w:tcPr>
            <w:tcW w:w="1872" w:type="dxa"/>
          </w:tcPr>
          <w:p w:rsidR="00E5280F" w:rsidRPr="00E5280F" w:rsidRDefault="00E5280F" w:rsidP="00E5280F">
            <w:pPr>
              <w:jc w:val="both"/>
              <w:rPr>
                <w:rFonts w:eastAsia="Calibri"/>
                <w:sz w:val="25"/>
                <w:szCs w:val="25"/>
                <w:lang w:eastAsia="en-US"/>
              </w:rPr>
            </w:pPr>
            <w:r w:rsidRPr="00E5280F">
              <w:rPr>
                <w:rFonts w:eastAsia="Calibri"/>
                <w:sz w:val="25"/>
                <w:szCs w:val="25"/>
                <w:lang w:eastAsia="en-US"/>
              </w:rPr>
              <w:t xml:space="preserve">Практический </w:t>
            </w:r>
          </w:p>
        </w:tc>
        <w:tc>
          <w:tcPr>
            <w:tcW w:w="4536" w:type="dxa"/>
          </w:tcPr>
          <w:p w:rsidR="00E5280F" w:rsidRPr="007B243B" w:rsidRDefault="002A497A" w:rsidP="009B6394">
            <w:pPr>
              <w:spacing w:line="360" w:lineRule="auto"/>
              <w:jc w:val="both"/>
              <w:rPr>
                <w:rFonts w:eastAsia="Calibri"/>
                <w:sz w:val="25"/>
                <w:szCs w:val="25"/>
                <w:lang w:eastAsia="en-US"/>
              </w:rPr>
            </w:pPr>
            <w:r w:rsidRPr="007B243B">
              <w:rPr>
                <w:rFonts w:eastAsia="Calibri"/>
                <w:sz w:val="25"/>
                <w:szCs w:val="25"/>
                <w:lang w:eastAsia="en-US"/>
              </w:rPr>
              <w:t xml:space="preserve">-Запуск социальной практики в </w:t>
            </w:r>
            <w:proofErr w:type="spellStart"/>
            <w:r w:rsidRPr="007B243B">
              <w:rPr>
                <w:rFonts w:eastAsia="Calibri"/>
                <w:sz w:val="25"/>
                <w:szCs w:val="25"/>
                <w:lang w:eastAsia="en-US"/>
              </w:rPr>
              <w:t>воспитательно</w:t>
            </w:r>
            <w:proofErr w:type="spellEnd"/>
            <w:r w:rsidRPr="007B243B">
              <w:rPr>
                <w:rFonts w:eastAsia="Calibri"/>
                <w:sz w:val="25"/>
                <w:szCs w:val="25"/>
                <w:lang w:eastAsia="en-US"/>
              </w:rPr>
              <w:t>-образовательный процесс.</w:t>
            </w:r>
          </w:p>
          <w:p w:rsidR="002A497A" w:rsidRPr="007B243B" w:rsidRDefault="002A497A" w:rsidP="009B6394">
            <w:pPr>
              <w:spacing w:line="360" w:lineRule="auto"/>
              <w:jc w:val="both"/>
              <w:rPr>
                <w:rFonts w:eastAsia="Calibri"/>
                <w:sz w:val="25"/>
                <w:szCs w:val="25"/>
                <w:lang w:eastAsia="en-US"/>
              </w:rPr>
            </w:pPr>
            <w:r w:rsidRPr="007B243B">
              <w:rPr>
                <w:rFonts w:eastAsia="Calibri"/>
                <w:sz w:val="25"/>
                <w:szCs w:val="25"/>
                <w:lang w:eastAsia="en-US"/>
              </w:rPr>
              <w:t>-Проведение консультаций, установочных занятий, направленных на обеспечение понимания обучающимися смысла социальной практики.</w:t>
            </w:r>
          </w:p>
          <w:p w:rsidR="002A497A" w:rsidRPr="007B243B" w:rsidRDefault="002A497A" w:rsidP="009B6394">
            <w:pPr>
              <w:spacing w:line="360" w:lineRule="auto"/>
              <w:jc w:val="both"/>
              <w:rPr>
                <w:rFonts w:eastAsia="Calibri"/>
                <w:sz w:val="25"/>
                <w:szCs w:val="25"/>
                <w:lang w:eastAsia="en-US"/>
              </w:rPr>
            </w:pPr>
            <w:r w:rsidRPr="007B243B">
              <w:rPr>
                <w:rFonts w:eastAsia="Calibri"/>
                <w:sz w:val="25"/>
                <w:szCs w:val="25"/>
                <w:lang w:eastAsia="en-US"/>
              </w:rPr>
              <w:t>-Накопление и систематизация учебно-методических материалов.</w:t>
            </w:r>
          </w:p>
          <w:p w:rsidR="002A497A" w:rsidRPr="007B243B" w:rsidRDefault="00BF632F" w:rsidP="009B6394">
            <w:pPr>
              <w:spacing w:line="360" w:lineRule="auto"/>
              <w:jc w:val="both"/>
              <w:rPr>
                <w:rFonts w:eastAsia="Calibri"/>
                <w:sz w:val="25"/>
                <w:szCs w:val="25"/>
                <w:lang w:eastAsia="en-US"/>
              </w:rPr>
            </w:pPr>
            <w:r>
              <w:rPr>
                <w:rFonts w:eastAsia="Calibri"/>
                <w:sz w:val="25"/>
                <w:szCs w:val="25"/>
                <w:lang w:eastAsia="en-US"/>
              </w:rPr>
              <w:lastRenderedPageBreak/>
              <w:t>-Р</w:t>
            </w:r>
            <w:r w:rsidR="002A497A" w:rsidRPr="007B243B">
              <w:rPr>
                <w:rFonts w:eastAsia="Calibri"/>
                <w:sz w:val="25"/>
                <w:szCs w:val="25"/>
                <w:lang w:eastAsia="en-US"/>
              </w:rPr>
              <w:t xml:space="preserve">азработка методов рефлексии и диагностики уровня </w:t>
            </w:r>
            <w:proofErr w:type="spellStart"/>
            <w:r w:rsidR="002A497A" w:rsidRPr="007B243B">
              <w:rPr>
                <w:rFonts w:eastAsia="Calibri"/>
                <w:sz w:val="25"/>
                <w:szCs w:val="25"/>
                <w:lang w:eastAsia="en-US"/>
              </w:rPr>
              <w:t>сформированности</w:t>
            </w:r>
            <w:proofErr w:type="spellEnd"/>
            <w:r w:rsidR="002A497A" w:rsidRPr="007B243B">
              <w:rPr>
                <w:rFonts w:eastAsia="Calibri"/>
                <w:sz w:val="25"/>
                <w:szCs w:val="25"/>
                <w:lang w:eastAsia="en-US"/>
              </w:rPr>
              <w:t xml:space="preserve"> ключевых компетенций обучающихся.</w:t>
            </w:r>
          </w:p>
          <w:p w:rsidR="002A497A" w:rsidRDefault="00BF632F" w:rsidP="009B6394">
            <w:pPr>
              <w:spacing w:line="360" w:lineRule="auto"/>
              <w:jc w:val="both"/>
              <w:rPr>
                <w:rFonts w:eastAsia="Calibri"/>
                <w:sz w:val="25"/>
                <w:szCs w:val="25"/>
                <w:lang w:eastAsia="en-US"/>
              </w:rPr>
            </w:pPr>
            <w:r>
              <w:rPr>
                <w:rFonts w:eastAsia="Calibri"/>
                <w:sz w:val="25"/>
                <w:szCs w:val="25"/>
                <w:lang w:eastAsia="en-US"/>
              </w:rPr>
              <w:t>-Р</w:t>
            </w:r>
            <w:r w:rsidR="002A497A" w:rsidRPr="007B243B">
              <w:rPr>
                <w:rFonts w:eastAsia="Calibri"/>
                <w:sz w:val="25"/>
                <w:szCs w:val="25"/>
                <w:lang w:eastAsia="en-US"/>
              </w:rPr>
              <w:t>азработка методических рекомендаций для учителей</w:t>
            </w:r>
          </w:p>
          <w:p w:rsidR="00EB2E18" w:rsidRPr="00E5280F" w:rsidRDefault="00EB2E18" w:rsidP="009B6394">
            <w:pPr>
              <w:spacing w:line="360" w:lineRule="auto"/>
              <w:jc w:val="both"/>
              <w:rPr>
                <w:rFonts w:eastAsia="Calibri"/>
                <w:sz w:val="25"/>
                <w:szCs w:val="25"/>
                <w:lang w:eastAsia="en-US"/>
              </w:rPr>
            </w:pPr>
            <w:r>
              <w:rPr>
                <w:rFonts w:eastAsia="Calibri"/>
                <w:sz w:val="25"/>
                <w:szCs w:val="25"/>
                <w:lang w:eastAsia="en-US"/>
              </w:rPr>
              <w:t>-</w:t>
            </w:r>
          </w:p>
        </w:tc>
        <w:tc>
          <w:tcPr>
            <w:tcW w:w="3119" w:type="dxa"/>
          </w:tcPr>
          <w:p w:rsidR="00E5280F" w:rsidRPr="00E5280F" w:rsidRDefault="00E5280F" w:rsidP="009B6394">
            <w:pPr>
              <w:spacing w:line="360" w:lineRule="auto"/>
              <w:jc w:val="both"/>
              <w:rPr>
                <w:rFonts w:eastAsia="Calibri"/>
                <w:sz w:val="25"/>
                <w:szCs w:val="25"/>
                <w:lang w:eastAsia="en-US"/>
              </w:rPr>
            </w:pPr>
            <w:r w:rsidRPr="00E5280F">
              <w:rPr>
                <w:rFonts w:eastAsia="Calibri"/>
                <w:sz w:val="25"/>
                <w:szCs w:val="25"/>
                <w:lang w:eastAsia="en-US"/>
              </w:rPr>
              <w:lastRenderedPageBreak/>
              <w:t xml:space="preserve">Выступление на </w:t>
            </w:r>
            <w:r w:rsidR="008110DC" w:rsidRPr="007B243B">
              <w:rPr>
                <w:rFonts w:eastAsia="Calibri"/>
                <w:sz w:val="25"/>
                <w:szCs w:val="25"/>
                <w:lang w:eastAsia="en-US"/>
              </w:rPr>
              <w:t>РМО, семинарах.</w:t>
            </w:r>
          </w:p>
          <w:p w:rsidR="008110DC" w:rsidRPr="007B243B" w:rsidRDefault="00E5280F" w:rsidP="009B6394">
            <w:pPr>
              <w:spacing w:line="360" w:lineRule="auto"/>
              <w:jc w:val="both"/>
              <w:rPr>
                <w:rFonts w:eastAsia="Calibri"/>
                <w:sz w:val="25"/>
                <w:szCs w:val="25"/>
                <w:lang w:eastAsia="en-US"/>
              </w:rPr>
            </w:pPr>
            <w:r w:rsidRPr="00E5280F">
              <w:rPr>
                <w:rFonts w:eastAsia="Calibri"/>
                <w:sz w:val="25"/>
                <w:szCs w:val="25"/>
                <w:lang w:eastAsia="en-US"/>
              </w:rPr>
              <w:t>Учас</w:t>
            </w:r>
            <w:r w:rsidR="008110DC" w:rsidRPr="007B243B">
              <w:rPr>
                <w:rFonts w:eastAsia="Calibri"/>
                <w:sz w:val="25"/>
                <w:szCs w:val="25"/>
                <w:lang w:eastAsia="en-US"/>
              </w:rPr>
              <w:t>тие учащихся на НПК</w:t>
            </w:r>
            <w:r w:rsidR="00C52ABE" w:rsidRPr="007B243B">
              <w:rPr>
                <w:rFonts w:eastAsia="Calibri"/>
                <w:sz w:val="25"/>
                <w:szCs w:val="25"/>
                <w:lang w:eastAsia="en-US"/>
              </w:rPr>
              <w:t>, конкурсах</w:t>
            </w:r>
            <w:r w:rsidR="002A497A" w:rsidRPr="007B243B">
              <w:rPr>
                <w:rFonts w:eastAsia="Calibri"/>
                <w:sz w:val="25"/>
                <w:szCs w:val="25"/>
                <w:lang w:eastAsia="en-US"/>
              </w:rPr>
              <w:t xml:space="preserve"> </w:t>
            </w:r>
            <w:r w:rsidR="008110DC" w:rsidRPr="007B243B">
              <w:rPr>
                <w:rFonts w:eastAsia="Calibri"/>
                <w:sz w:val="25"/>
                <w:szCs w:val="25"/>
                <w:lang w:eastAsia="en-US"/>
              </w:rPr>
              <w:t>различного уровня.</w:t>
            </w:r>
          </w:p>
          <w:p w:rsidR="008110DC" w:rsidRPr="007B243B" w:rsidRDefault="008110DC" w:rsidP="009B6394">
            <w:pPr>
              <w:spacing w:line="360" w:lineRule="auto"/>
              <w:jc w:val="both"/>
              <w:rPr>
                <w:rFonts w:eastAsia="Calibri"/>
                <w:sz w:val="25"/>
                <w:szCs w:val="25"/>
                <w:lang w:eastAsia="en-US"/>
              </w:rPr>
            </w:pPr>
            <w:r w:rsidRPr="007B243B">
              <w:rPr>
                <w:rFonts w:eastAsia="Calibri"/>
                <w:sz w:val="25"/>
                <w:szCs w:val="25"/>
                <w:lang w:eastAsia="en-US"/>
              </w:rPr>
              <w:t xml:space="preserve">Применение в качестве измерителей </w:t>
            </w:r>
            <w:proofErr w:type="spellStart"/>
            <w:r w:rsidRPr="007B243B">
              <w:rPr>
                <w:rFonts w:eastAsia="Calibri"/>
                <w:sz w:val="25"/>
                <w:szCs w:val="25"/>
                <w:lang w:eastAsia="en-US"/>
              </w:rPr>
              <w:t>сформированности</w:t>
            </w:r>
            <w:proofErr w:type="spellEnd"/>
            <w:r w:rsidRPr="007B243B">
              <w:rPr>
                <w:rFonts w:eastAsia="Calibri"/>
                <w:sz w:val="25"/>
                <w:szCs w:val="25"/>
                <w:lang w:eastAsia="en-US"/>
              </w:rPr>
              <w:t xml:space="preserve"> ключевых компетенций </w:t>
            </w:r>
            <w:r w:rsidRPr="007B243B">
              <w:rPr>
                <w:rFonts w:eastAsia="Calibri"/>
                <w:sz w:val="25"/>
                <w:szCs w:val="25"/>
                <w:lang w:eastAsia="en-US"/>
              </w:rPr>
              <w:lastRenderedPageBreak/>
              <w:t>Дневника социальной практики, Портфолио</w:t>
            </w:r>
          </w:p>
          <w:p w:rsidR="00E5280F" w:rsidRPr="00E5280F" w:rsidRDefault="00E5280F" w:rsidP="009B6394">
            <w:pPr>
              <w:spacing w:line="360" w:lineRule="auto"/>
              <w:jc w:val="both"/>
              <w:rPr>
                <w:rFonts w:eastAsia="Calibri"/>
                <w:sz w:val="25"/>
                <w:szCs w:val="25"/>
                <w:lang w:eastAsia="en-US"/>
              </w:rPr>
            </w:pPr>
          </w:p>
          <w:p w:rsidR="00E5280F" w:rsidRPr="00E5280F" w:rsidRDefault="00E5280F" w:rsidP="009B6394">
            <w:pPr>
              <w:spacing w:line="360" w:lineRule="auto"/>
              <w:jc w:val="both"/>
              <w:rPr>
                <w:rFonts w:eastAsia="Calibri"/>
                <w:sz w:val="25"/>
                <w:szCs w:val="25"/>
                <w:lang w:eastAsia="en-US"/>
              </w:rPr>
            </w:pPr>
          </w:p>
        </w:tc>
      </w:tr>
      <w:tr w:rsidR="00E5280F" w:rsidRPr="00E5280F" w:rsidTr="006509E1">
        <w:tc>
          <w:tcPr>
            <w:tcW w:w="850" w:type="dxa"/>
          </w:tcPr>
          <w:p w:rsidR="00E5280F" w:rsidRPr="00E5280F" w:rsidRDefault="00E5280F" w:rsidP="00E5280F">
            <w:pPr>
              <w:jc w:val="both"/>
              <w:rPr>
                <w:rFonts w:eastAsia="Calibri"/>
                <w:sz w:val="25"/>
                <w:szCs w:val="25"/>
                <w:lang w:eastAsia="en-US"/>
              </w:rPr>
            </w:pPr>
            <w:r w:rsidRPr="00E5280F">
              <w:rPr>
                <w:rFonts w:eastAsia="Calibri"/>
                <w:sz w:val="25"/>
                <w:szCs w:val="25"/>
                <w:lang w:eastAsia="en-US"/>
              </w:rPr>
              <w:lastRenderedPageBreak/>
              <w:t>2026-2027</w:t>
            </w:r>
          </w:p>
        </w:tc>
        <w:tc>
          <w:tcPr>
            <w:tcW w:w="1872" w:type="dxa"/>
          </w:tcPr>
          <w:p w:rsidR="00E5280F" w:rsidRPr="00E5280F" w:rsidRDefault="00E5280F" w:rsidP="00E5280F">
            <w:pPr>
              <w:jc w:val="both"/>
              <w:rPr>
                <w:rFonts w:eastAsia="Calibri"/>
                <w:sz w:val="25"/>
                <w:szCs w:val="25"/>
                <w:lang w:eastAsia="en-US"/>
              </w:rPr>
            </w:pPr>
            <w:proofErr w:type="spellStart"/>
            <w:r w:rsidRPr="00E5280F">
              <w:rPr>
                <w:rFonts w:eastAsia="Calibri"/>
                <w:sz w:val="25"/>
                <w:szCs w:val="25"/>
                <w:lang w:eastAsia="en-US"/>
              </w:rPr>
              <w:t>Итогово</w:t>
            </w:r>
            <w:proofErr w:type="spellEnd"/>
            <w:r w:rsidRPr="00E5280F">
              <w:rPr>
                <w:rFonts w:eastAsia="Calibri"/>
                <w:sz w:val="25"/>
                <w:szCs w:val="25"/>
                <w:lang w:eastAsia="en-US"/>
              </w:rPr>
              <w:t>-контрольный.</w:t>
            </w:r>
          </w:p>
        </w:tc>
        <w:tc>
          <w:tcPr>
            <w:tcW w:w="4536" w:type="dxa"/>
          </w:tcPr>
          <w:p w:rsidR="00C52ABE" w:rsidRPr="007B243B" w:rsidRDefault="00C52ABE" w:rsidP="009B6394">
            <w:pPr>
              <w:spacing w:line="360" w:lineRule="auto"/>
              <w:ind w:right="175"/>
              <w:jc w:val="both"/>
              <w:rPr>
                <w:rFonts w:eastAsia="Calibri"/>
                <w:sz w:val="25"/>
                <w:szCs w:val="25"/>
                <w:lang w:eastAsia="en-US"/>
              </w:rPr>
            </w:pPr>
            <w:r w:rsidRPr="007B243B">
              <w:rPr>
                <w:rFonts w:eastAsia="Calibri"/>
                <w:sz w:val="25"/>
                <w:szCs w:val="25"/>
                <w:lang w:eastAsia="en-US"/>
              </w:rPr>
              <w:t>-Осуществление рефлексии по результатам работы.</w:t>
            </w:r>
          </w:p>
          <w:p w:rsidR="00E5280F" w:rsidRPr="00E5280F" w:rsidRDefault="00C52ABE" w:rsidP="009B6394">
            <w:pPr>
              <w:spacing w:line="360" w:lineRule="auto"/>
              <w:ind w:right="175"/>
              <w:jc w:val="both"/>
              <w:rPr>
                <w:rFonts w:eastAsia="Calibri"/>
                <w:sz w:val="25"/>
                <w:szCs w:val="25"/>
                <w:lang w:eastAsia="en-US"/>
              </w:rPr>
            </w:pPr>
            <w:r w:rsidRPr="007B243B">
              <w:rPr>
                <w:rFonts w:eastAsia="Calibri"/>
                <w:sz w:val="25"/>
                <w:szCs w:val="25"/>
                <w:lang w:eastAsia="en-US"/>
              </w:rPr>
              <w:t>-</w:t>
            </w:r>
            <w:r w:rsidR="00D72977">
              <w:rPr>
                <w:rFonts w:eastAsia="Calibri"/>
                <w:sz w:val="25"/>
                <w:szCs w:val="25"/>
                <w:lang w:eastAsia="en-US"/>
              </w:rPr>
              <w:t>Формирование комплекта методических и дидактических материалов</w:t>
            </w:r>
            <w:r w:rsidR="00D72977">
              <w:rPr>
                <w:rFonts w:eastAsia="Calibri"/>
                <w:sz w:val="25"/>
                <w:szCs w:val="25"/>
                <w:lang w:eastAsia="en-US"/>
              </w:rPr>
              <w:t xml:space="preserve"> по теме.</w:t>
            </w:r>
          </w:p>
          <w:p w:rsidR="00E5280F" w:rsidRPr="00E5280F" w:rsidRDefault="00C52ABE" w:rsidP="009B6394">
            <w:pPr>
              <w:spacing w:line="360" w:lineRule="auto"/>
              <w:ind w:right="175"/>
              <w:jc w:val="both"/>
              <w:rPr>
                <w:rFonts w:eastAsia="Calibri"/>
                <w:sz w:val="25"/>
                <w:szCs w:val="25"/>
                <w:lang w:eastAsia="en-US"/>
              </w:rPr>
            </w:pPr>
            <w:r w:rsidRPr="007B243B">
              <w:rPr>
                <w:rFonts w:eastAsia="Calibri"/>
                <w:sz w:val="25"/>
                <w:szCs w:val="25"/>
                <w:lang w:eastAsia="en-US"/>
              </w:rPr>
              <w:t>-</w:t>
            </w:r>
            <w:r w:rsidR="00E5280F" w:rsidRPr="00E5280F">
              <w:rPr>
                <w:rFonts w:eastAsia="Calibri"/>
                <w:sz w:val="25"/>
                <w:szCs w:val="25"/>
                <w:lang w:eastAsia="en-US"/>
              </w:rPr>
              <w:t>Описание проведенной работы, установленных фактов, их анализ, теоретическое</w:t>
            </w:r>
            <w:r w:rsidR="00D72977">
              <w:rPr>
                <w:rFonts w:eastAsia="Calibri"/>
                <w:sz w:val="25"/>
                <w:szCs w:val="25"/>
                <w:lang w:eastAsia="en-US"/>
              </w:rPr>
              <w:t xml:space="preserve"> и практическое</w:t>
            </w:r>
            <w:r w:rsidR="00E5280F" w:rsidRPr="00E5280F">
              <w:rPr>
                <w:rFonts w:eastAsia="Calibri"/>
                <w:sz w:val="25"/>
                <w:szCs w:val="25"/>
                <w:lang w:eastAsia="en-US"/>
              </w:rPr>
              <w:t xml:space="preserve"> обоснование результатов, формулирование общих выводов и определение перспектив в работе.</w:t>
            </w:r>
          </w:p>
          <w:p w:rsidR="00E5280F" w:rsidRPr="00E5280F" w:rsidRDefault="00E5280F" w:rsidP="009B6394">
            <w:pPr>
              <w:spacing w:line="360" w:lineRule="auto"/>
              <w:ind w:right="175"/>
              <w:jc w:val="both"/>
              <w:rPr>
                <w:rFonts w:eastAsia="Calibri"/>
                <w:sz w:val="25"/>
                <w:szCs w:val="25"/>
                <w:lang w:eastAsia="en-US"/>
              </w:rPr>
            </w:pPr>
          </w:p>
        </w:tc>
        <w:tc>
          <w:tcPr>
            <w:tcW w:w="3119" w:type="dxa"/>
          </w:tcPr>
          <w:p w:rsidR="00C52ABE" w:rsidRPr="007B243B" w:rsidRDefault="00C52ABE" w:rsidP="009B6394">
            <w:pPr>
              <w:spacing w:line="360" w:lineRule="auto"/>
              <w:ind w:left="-73"/>
              <w:contextualSpacing/>
              <w:jc w:val="both"/>
              <w:rPr>
                <w:rFonts w:eastAsia="Calibri"/>
                <w:sz w:val="25"/>
                <w:szCs w:val="25"/>
                <w:lang w:eastAsia="en-US"/>
              </w:rPr>
            </w:pPr>
            <w:r w:rsidRPr="007B243B">
              <w:rPr>
                <w:rFonts w:eastAsia="Calibri"/>
                <w:sz w:val="25"/>
                <w:szCs w:val="25"/>
                <w:lang w:eastAsia="en-US"/>
              </w:rPr>
              <w:t>Представление педагогического опыта на семинаре «Формирование у обучающихся опыта применения полученных знаний в социальной практике».</w:t>
            </w:r>
          </w:p>
          <w:p w:rsidR="00E5280F" w:rsidRPr="00E5280F" w:rsidRDefault="00C52ABE" w:rsidP="009B6394">
            <w:pPr>
              <w:spacing w:line="360" w:lineRule="auto"/>
              <w:ind w:left="-73"/>
              <w:jc w:val="both"/>
              <w:rPr>
                <w:rFonts w:eastAsia="Calibri"/>
                <w:sz w:val="25"/>
                <w:szCs w:val="25"/>
                <w:lang w:eastAsia="en-US"/>
              </w:rPr>
            </w:pPr>
            <w:r w:rsidRPr="007B243B">
              <w:rPr>
                <w:rFonts w:eastAsia="Calibri"/>
                <w:sz w:val="25"/>
                <w:szCs w:val="25"/>
                <w:lang w:eastAsia="en-US"/>
              </w:rPr>
              <w:t>П</w:t>
            </w:r>
            <w:r w:rsidR="00E5280F" w:rsidRPr="00E5280F">
              <w:rPr>
                <w:rFonts w:eastAsia="Calibri"/>
                <w:sz w:val="25"/>
                <w:szCs w:val="25"/>
                <w:lang w:eastAsia="en-US"/>
              </w:rPr>
              <w:t>убликация результато</w:t>
            </w:r>
            <w:r w:rsidRPr="007B243B">
              <w:rPr>
                <w:rFonts w:eastAsia="Calibri"/>
                <w:sz w:val="25"/>
                <w:szCs w:val="25"/>
                <w:lang w:eastAsia="en-US"/>
              </w:rPr>
              <w:t>в,</w:t>
            </w:r>
            <w:r w:rsidR="00EB2E18">
              <w:rPr>
                <w:rFonts w:eastAsia="Calibri"/>
                <w:sz w:val="25"/>
                <w:szCs w:val="25"/>
                <w:lang w:eastAsia="en-US"/>
              </w:rPr>
              <w:t xml:space="preserve"> проведение мастер-классов</w:t>
            </w:r>
            <w:r w:rsidR="00B36E65">
              <w:rPr>
                <w:rFonts w:eastAsia="Calibri"/>
                <w:sz w:val="25"/>
                <w:szCs w:val="25"/>
                <w:lang w:eastAsia="en-US"/>
              </w:rPr>
              <w:t xml:space="preserve"> для педагогов и родителей.</w:t>
            </w:r>
          </w:p>
          <w:p w:rsidR="00E5280F" w:rsidRPr="007B243B" w:rsidRDefault="00E5280F" w:rsidP="009B6394">
            <w:pPr>
              <w:spacing w:line="360" w:lineRule="auto"/>
              <w:ind w:left="-73"/>
              <w:jc w:val="both"/>
              <w:rPr>
                <w:rFonts w:eastAsia="Calibri"/>
                <w:sz w:val="25"/>
                <w:szCs w:val="25"/>
                <w:lang w:eastAsia="en-US"/>
              </w:rPr>
            </w:pPr>
            <w:r w:rsidRPr="00E5280F">
              <w:rPr>
                <w:rFonts w:eastAsia="Calibri"/>
                <w:sz w:val="25"/>
                <w:szCs w:val="25"/>
                <w:lang w:eastAsia="en-US"/>
              </w:rPr>
              <w:t>Участие уч</w:t>
            </w:r>
            <w:r w:rsidR="00C52ABE" w:rsidRPr="007B243B">
              <w:rPr>
                <w:rFonts w:eastAsia="Calibri"/>
                <w:sz w:val="25"/>
                <w:szCs w:val="25"/>
                <w:lang w:eastAsia="en-US"/>
              </w:rPr>
              <w:t>ащихся на НПК, конкурсах различного уровня.</w:t>
            </w:r>
          </w:p>
          <w:p w:rsidR="00E5280F" w:rsidRPr="00E5280F" w:rsidRDefault="00B36E65" w:rsidP="009B6394">
            <w:pPr>
              <w:spacing w:line="360" w:lineRule="auto"/>
              <w:ind w:left="-73"/>
              <w:jc w:val="both"/>
              <w:rPr>
                <w:rFonts w:eastAsia="Calibri"/>
                <w:sz w:val="25"/>
                <w:szCs w:val="25"/>
                <w:lang w:eastAsia="en-US"/>
              </w:rPr>
            </w:pPr>
            <w:r>
              <w:rPr>
                <w:rFonts w:eastAsia="Calibri"/>
                <w:sz w:val="25"/>
                <w:szCs w:val="25"/>
                <w:lang w:eastAsia="en-US"/>
              </w:rPr>
              <w:t>Размещение материалов</w:t>
            </w:r>
            <w:r w:rsidR="00C52ABE" w:rsidRPr="007B243B">
              <w:rPr>
                <w:rFonts w:eastAsia="Calibri"/>
                <w:sz w:val="25"/>
                <w:szCs w:val="25"/>
                <w:lang w:eastAsia="en-US"/>
              </w:rPr>
              <w:t xml:space="preserve"> на сайте школы</w:t>
            </w:r>
            <w:r>
              <w:rPr>
                <w:rFonts w:eastAsia="Calibri"/>
                <w:sz w:val="25"/>
                <w:szCs w:val="25"/>
                <w:lang w:eastAsia="en-US"/>
              </w:rPr>
              <w:t>.</w:t>
            </w:r>
            <w:bookmarkStart w:id="0" w:name="_GoBack"/>
            <w:bookmarkEnd w:id="0"/>
          </w:p>
        </w:tc>
      </w:tr>
    </w:tbl>
    <w:p w:rsidR="00E5280F" w:rsidRPr="00E5280F" w:rsidRDefault="00E5280F" w:rsidP="00E5280F">
      <w:pPr>
        <w:spacing w:after="200" w:line="276" w:lineRule="auto"/>
        <w:jc w:val="both"/>
        <w:rPr>
          <w:rFonts w:eastAsia="Calibri"/>
          <w:sz w:val="25"/>
          <w:szCs w:val="25"/>
          <w:lang w:eastAsia="en-US"/>
        </w:rPr>
      </w:pPr>
    </w:p>
    <w:p w:rsidR="00E5280F" w:rsidRPr="00E5280F" w:rsidRDefault="00E5280F" w:rsidP="00E5280F">
      <w:pPr>
        <w:spacing w:after="200" w:line="276" w:lineRule="auto"/>
        <w:jc w:val="both"/>
        <w:rPr>
          <w:rFonts w:eastAsia="Calibri"/>
          <w:sz w:val="25"/>
          <w:szCs w:val="25"/>
          <w:lang w:eastAsia="en-US"/>
        </w:rPr>
      </w:pPr>
    </w:p>
    <w:p w:rsidR="00E5280F" w:rsidRPr="007B243B" w:rsidRDefault="00E5280F" w:rsidP="00E5280F">
      <w:pPr>
        <w:jc w:val="both"/>
        <w:rPr>
          <w:sz w:val="25"/>
          <w:szCs w:val="25"/>
        </w:rPr>
      </w:pPr>
    </w:p>
    <w:sectPr w:rsidR="00E5280F" w:rsidRPr="007B24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CB1C34"/>
    <w:multiLevelType w:val="hybridMultilevel"/>
    <w:tmpl w:val="8EDE7FB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5248E0"/>
    <w:multiLevelType w:val="hybridMultilevel"/>
    <w:tmpl w:val="0BA8A8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5171C8"/>
    <w:multiLevelType w:val="multilevel"/>
    <w:tmpl w:val="A1E0AB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FF1106C"/>
    <w:multiLevelType w:val="multilevel"/>
    <w:tmpl w:val="236436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2A4D"/>
    <w:rsid w:val="00061629"/>
    <w:rsid w:val="000B0CD4"/>
    <w:rsid w:val="000F5193"/>
    <w:rsid w:val="002A497A"/>
    <w:rsid w:val="003114ED"/>
    <w:rsid w:val="00347D96"/>
    <w:rsid w:val="003978E5"/>
    <w:rsid w:val="0056612C"/>
    <w:rsid w:val="006509E1"/>
    <w:rsid w:val="007B243B"/>
    <w:rsid w:val="007C624F"/>
    <w:rsid w:val="008110DC"/>
    <w:rsid w:val="008F62B6"/>
    <w:rsid w:val="009B6394"/>
    <w:rsid w:val="00B36E65"/>
    <w:rsid w:val="00BD2A4D"/>
    <w:rsid w:val="00BF632F"/>
    <w:rsid w:val="00C44789"/>
    <w:rsid w:val="00C52ABE"/>
    <w:rsid w:val="00C62528"/>
    <w:rsid w:val="00C71482"/>
    <w:rsid w:val="00D11B5E"/>
    <w:rsid w:val="00D72977"/>
    <w:rsid w:val="00D873AE"/>
    <w:rsid w:val="00E5280F"/>
    <w:rsid w:val="00EB2E18"/>
    <w:rsid w:val="00F16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B6A1B5"/>
  <w15:chartTrackingRefBased/>
  <w15:docId w15:val="{6DDE70A7-D54C-4A4E-9FAA-A678E047B6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2A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BD2A4D"/>
    <w:pPr>
      <w:spacing w:before="30" w:after="30"/>
    </w:pPr>
    <w:rPr>
      <w:rFonts w:eastAsia="Calibri"/>
      <w:sz w:val="20"/>
      <w:szCs w:val="20"/>
    </w:rPr>
  </w:style>
  <w:style w:type="table" w:styleId="a4">
    <w:name w:val="Table Grid"/>
    <w:basedOn w:val="a1"/>
    <w:uiPriority w:val="59"/>
    <w:rsid w:val="00BD2A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BD2A4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3</Pages>
  <Words>507</Words>
  <Characters>2893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dcterms:created xsi:type="dcterms:W3CDTF">2022-10-15T11:36:00Z</dcterms:created>
  <dcterms:modified xsi:type="dcterms:W3CDTF">2022-10-16T05:58:00Z</dcterms:modified>
</cp:coreProperties>
</file>